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7" w:rsidRPr="002C4ED7" w:rsidRDefault="002C4ED7" w:rsidP="00E55E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2C4ED7">
        <w:rPr>
          <w:rFonts w:ascii="Arial" w:hAnsi="Arial" w:cs="Arial"/>
          <w:b/>
          <w:i/>
          <w:iCs/>
          <w:color w:val="000000"/>
          <w:sz w:val="32"/>
          <w:szCs w:val="32"/>
        </w:rPr>
        <w:t>КОНСУЛЬТАЦИЯ ДЛЯ РОДИТЕЛЕЙ</w:t>
      </w:r>
    </w:p>
    <w:p w:rsidR="00E55E0D" w:rsidRDefault="002C4ED7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 w:rsidRPr="002C4ED7">
        <w:rPr>
          <w:rStyle w:val="c3"/>
          <w:rFonts w:ascii="Arial" w:hAnsi="Arial" w:cs="Arial"/>
          <w:b/>
          <w:color w:val="000000"/>
          <w:sz w:val="32"/>
          <w:szCs w:val="32"/>
        </w:rPr>
        <w:t>«СПОРТИВНЫЙ УГОЛОК ДОМА»</w:t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2210937" cy="2674962"/>
            <wp:effectExtent l="0" t="0" r="0" b="0"/>
            <wp:docPr id="19" name="Рисунок 19" descr="http://vse.kz/uploads/monthly_03_2011/post-185910-0-85948100-13005112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se.kz/uploads/monthly_03_2011/post-185910-0-85948100-1300511262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8" cy="26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самим.</w:t>
      </w: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7F4A0C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Большой интерес у дошкольников вызывает ящик (со сторонами 50х50см. и высота 15см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),в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который они неоднократно залезают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 вылезают, сидят там. Перевернув его вв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>ерх дном, малыши могут влезать н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а ящик, спрыгивать с него. Края ящика должны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быть гладкими.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</w:t>
      </w:r>
    </w:p>
    <w:p w:rsidR="007F4A0C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4ED7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7F4A0C">
        <w:rPr>
          <w:noProof/>
          <w:color w:val="FF0000"/>
        </w:rPr>
        <w:drawing>
          <wp:inline distT="0" distB="0" distL="0" distR="0" wp14:anchorId="2568CB0D" wp14:editId="40428904">
            <wp:extent cx="2129051" cy="1596788"/>
            <wp:effectExtent l="0" t="0" r="5080" b="3810"/>
            <wp:docPr id="1" name="Рисунок 1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7F4A0C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7F4A0C" w:rsidRDefault="002C4ED7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К потолку или в дверном проеме на шнуре подвешивать большой мяч в сетке, который малыш будет отталкивать,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хорошо вытянувшись, а затем подпрыгнув, будет доставать до него. В 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сначала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мяч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подвесить на уровне поднятой руки, а затем,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после освоения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движений, его поднять повыше на 5-8см.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   </w:t>
      </w:r>
    </w:p>
    <w:p w:rsidR="002C4ED7" w:rsidRDefault="007F4A0C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 wp14:anchorId="28CFE7EF" wp14:editId="4B018FE5">
            <wp:extent cx="1883391" cy="1596788"/>
            <wp:effectExtent l="0" t="0" r="3175" b="3810"/>
            <wp:docPr id="3" name="Рисунок 3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F65A4A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Также дома желательно иметь надувное бревно. Его длина может быть 1-1.5 м. Можно использовать матрац, одеяло. Через него ребенок вначале переползает, затем перепрыгивает, ставит и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грушки, сидит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на нем, катает, отталкивает.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  </w:t>
      </w: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:rsidR="002C4ED7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7F4A0C">
        <w:rPr>
          <w:noProof/>
        </w:rPr>
        <w:drawing>
          <wp:inline distT="0" distB="0" distL="0" distR="0">
            <wp:extent cx="1992573" cy="1501254"/>
            <wp:effectExtent l="0" t="0" r="8255" b="3810"/>
            <wp:docPr id="4" name="Рисунок 4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м,ширина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20-30 см. Усложнить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освоенное движение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приподняв один конец доски сначала на 10-15см., затем всю доску приподнять на 10-15см., поставив ее на специальные подставки. На первых порах доску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заменить дорожкой из клеенки, прикрепленная к небольшим палочкам. Она удобно свертывается и раскатывается самим ребенком.</w:t>
      </w:r>
      <w:r w:rsidR="00B12A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На такую дорожку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нашить большие круглые пуговицы, при ходьбе по ней упражняются мышцы стоп.</w:t>
      </w:r>
    </w:p>
    <w:p w:rsidR="00F65A4A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306472" cy="1583141"/>
            <wp:effectExtent l="0" t="0" r="0" b="0"/>
            <wp:docPr id="5" name="Рисунок 5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В спортивном уголке дома должны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жно самим сшить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мешочки. Маленькие (6-9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см..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масса 150гр.) метать в цель  и большие (12-16см. масса 400гр.) для развития  правильной осанки, нося их на голове.</w:t>
      </w:r>
    </w:p>
    <w:p w:rsidR="00B12AA4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>
            <wp:extent cx="2115403" cy="1624084"/>
            <wp:effectExtent l="0" t="0" r="0" b="0"/>
            <wp:docPr id="6" name="Рисунок 6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45" cy="16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но использовать для прыжков, </w:t>
      </w:r>
      <w:proofErr w:type="spell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пролезания</w:t>
      </w:r>
      <w:proofErr w:type="spell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. В игре такой шнур служит домиком.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251881" cy="1801504"/>
            <wp:effectExtent l="0" t="0" r="0" b="8255"/>
            <wp:docPr id="7" name="Рисунок 7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4" cy="18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9" w:rsidRPr="002C4ED7" w:rsidRDefault="00D52E59" w:rsidP="00E55E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Интересные упражнения в перешагивании мо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выполнять на лесенке, сделанной и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з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924335" cy="1405719"/>
            <wp:effectExtent l="0" t="0" r="0" b="4445"/>
            <wp:docPr id="16" name="Рисунок 16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Располагать спортивный уголок дома следует ближе к свету, чтобы был приток свежего воздуха.</w:t>
      </w:r>
    </w:p>
    <w:p w:rsidR="00E55E0D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7564C" w:rsidRPr="002C4ED7" w:rsidRDefault="00F65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17564C" w:rsidRPr="002C4ED7" w:rsidSect="002C4ED7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7"/>
    <w:rsid w:val="0017564C"/>
    <w:rsid w:val="002C4ED7"/>
    <w:rsid w:val="007F4A0C"/>
    <w:rsid w:val="00B12AA4"/>
    <w:rsid w:val="00B75BAD"/>
    <w:rsid w:val="00D52E59"/>
    <w:rsid w:val="00E55E0D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EFB9-2F60-41F5-9262-4023FD3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2</cp:revision>
  <dcterms:created xsi:type="dcterms:W3CDTF">2017-02-12T08:29:00Z</dcterms:created>
  <dcterms:modified xsi:type="dcterms:W3CDTF">2020-05-06T02:58:00Z</dcterms:modified>
</cp:coreProperties>
</file>